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B4" w:rsidRPr="002C2805" w:rsidRDefault="002C2805">
      <w:pPr>
        <w:rPr>
          <w:sz w:val="24"/>
          <w:szCs w:val="24"/>
          <w:u w:val="single"/>
        </w:rPr>
      </w:pPr>
      <w:r w:rsidRPr="002166B8">
        <w:rPr>
          <w:bCs/>
          <w:sz w:val="24"/>
          <w:szCs w:val="24"/>
          <w:u w:val="single"/>
        </w:rPr>
        <w:t>Project DNA</w:t>
      </w:r>
      <w:r>
        <w:rPr>
          <w:bCs/>
          <w:sz w:val="24"/>
          <w:szCs w:val="24"/>
          <w:u w:val="single"/>
        </w:rPr>
        <w:t>6</w:t>
      </w:r>
      <w:r w:rsidRPr="002166B8">
        <w:rPr>
          <w:bCs/>
          <w:sz w:val="24"/>
          <w:szCs w:val="24"/>
          <w:u w:val="single"/>
        </w:rPr>
        <w:t xml:space="preserve"> </w:t>
      </w:r>
      <w:r w:rsidR="00E61FB4" w:rsidRPr="002C2805">
        <w:rPr>
          <w:bCs/>
          <w:sz w:val="24"/>
          <w:szCs w:val="24"/>
          <w:u w:val="single"/>
        </w:rPr>
        <w:t xml:space="preserve">Using </w:t>
      </w:r>
      <w:proofErr w:type="gramStart"/>
      <w:r w:rsidR="00E61FB4" w:rsidRPr="002C2805">
        <w:rPr>
          <w:bCs/>
          <w:sz w:val="24"/>
          <w:szCs w:val="24"/>
          <w:u w:val="single"/>
        </w:rPr>
        <w:t>MEGA  to</w:t>
      </w:r>
      <w:proofErr w:type="gramEnd"/>
      <w:r w:rsidR="00E61FB4" w:rsidRPr="002C2805">
        <w:rPr>
          <w:bCs/>
          <w:sz w:val="24"/>
          <w:szCs w:val="24"/>
          <w:u w:val="single"/>
        </w:rPr>
        <w:t xml:space="preserve"> Analyze Aligned Sequence Data</w:t>
      </w:r>
    </w:p>
    <w:p w:rsidR="00E61FB4" w:rsidRDefault="00E61FB4">
      <w:pPr>
        <w:rPr>
          <w:sz w:val="24"/>
          <w:szCs w:val="24"/>
        </w:rPr>
      </w:pPr>
    </w:p>
    <w:p w:rsidR="00E61FB4" w:rsidRDefault="00E61FB4"/>
    <w:p w:rsidR="00E61FB4" w:rsidRDefault="00E61FB4"/>
    <w:p w:rsidR="00E61FB4" w:rsidRPr="002A2A56" w:rsidRDefault="004637AE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5238750" cy="962025"/>
            <wp:effectExtent l="19050" t="0" r="0" b="0"/>
            <wp:wrapTopAndBottom/>
            <wp:docPr id="6" name="Picture 6" descr="http://megasoftware.net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gasoftware.net/images/heade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FB4">
        <w:rPr>
          <w:sz w:val="24"/>
        </w:rPr>
        <w:t xml:space="preserve">Web Page </w:t>
      </w:r>
      <w:r w:rsidR="002A2A56" w:rsidRPr="002A2A56">
        <w:rPr>
          <w:sz w:val="24"/>
        </w:rPr>
        <w:t>ht</w:t>
      </w:r>
      <w:r w:rsidR="008B2948">
        <w:rPr>
          <w:sz w:val="24"/>
        </w:rPr>
        <w:t>tp://megasoftware.net</w:t>
      </w:r>
    </w:p>
    <w:p w:rsidR="00E61FB4" w:rsidRDefault="00E61FB4">
      <w:pPr>
        <w:rPr>
          <w:sz w:val="24"/>
        </w:rPr>
      </w:pPr>
    </w:p>
    <w:p w:rsidR="00E61FB4" w:rsidRDefault="00E61FB4">
      <w:pPr>
        <w:rPr>
          <w:sz w:val="24"/>
        </w:rPr>
      </w:pPr>
      <w:r>
        <w:rPr>
          <w:sz w:val="24"/>
        </w:rPr>
        <w:t xml:space="preserve">"Molecular Evolution and </w:t>
      </w:r>
      <w:proofErr w:type="spellStart"/>
      <w:r>
        <w:rPr>
          <w:sz w:val="24"/>
        </w:rPr>
        <w:t>Phylogenetics</w:t>
      </w:r>
      <w:proofErr w:type="spellEnd"/>
      <w:r>
        <w:rPr>
          <w:sz w:val="24"/>
        </w:rPr>
        <w:t>" (</w:t>
      </w:r>
      <w:proofErr w:type="spellStart"/>
      <w:r>
        <w:rPr>
          <w:sz w:val="24"/>
        </w:rPr>
        <w:t>Nei</w:t>
      </w:r>
      <w:proofErr w:type="spellEnd"/>
      <w:r>
        <w:rPr>
          <w:sz w:val="24"/>
        </w:rPr>
        <w:t xml:space="preserve"> and Kumar, Oxford University Press, 2000).</w:t>
      </w:r>
    </w:p>
    <w:p w:rsidR="00E61FB4" w:rsidRDefault="00E61FB4">
      <w:pPr>
        <w:rPr>
          <w:sz w:val="24"/>
        </w:rPr>
      </w:pPr>
      <w:r>
        <w:rPr>
          <w:sz w:val="24"/>
        </w:rPr>
        <w:t>A very useful textbook on phylogeny.</w:t>
      </w:r>
    </w:p>
    <w:p w:rsidR="00E61FB4" w:rsidRDefault="00E61FB4">
      <w:pPr>
        <w:rPr>
          <w:sz w:val="24"/>
        </w:rPr>
      </w:pPr>
    </w:p>
    <w:p w:rsidR="00E61FB4" w:rsidRDefault="00E61FB4">
      <w:pPr>
        <w:rPr>
          <w:sz w:val="24"/>
        </w:rPr>
      </w:pPr>
      <w:r>
        <w:rPr>
          <w:sz w:val="24"/>
        </w:rPr>
        <w:t xml:space="preserve">This program allows the mathematical analysis of aligned sequences. It calculates similarity based on different algorithms. DNA or Protein sequences </w:t>
      </w:r>
      <w:proofErr w:type="gramStart"/>
      <w:r>
        <w:rPr>
          <w:sz w:val="24"/>
        </w:rPr>
        <w:t>can be evaluated</w:t>
      </w:r>
      <w:proofErr w:type="gramEnd"/>
      <w:r>
        <w:rPr>
          <w:sz w:val="24"/>
        </w:rPr>
        <w:t xml:space="preserve">. However the sequences must be aligned and in a proscribed text format for MEGA to analyze them. CLUSTALW is an alignment program available in </w:t>
      </w:r>
      <w:proofErr w:type="spellStart"/>
      <w:r>
        <w:rPr>
          <w:sz w:val="24"/>
        </w:rPr>
        <w:t>BioEdit</w:t>
      </w:r>
      <w:proofErr w:type="spellEnd"/>
      <w:r>
        <w:rPr>
          <w:sz w:val="24"/>
        </w:rPr>
        <w:t xml:space="preserve">, on the web and in other DNA alignment software that </w:t>
      </w:r>
      <w:proofErr w:type="gramStart"/>
      <w:r>
        <w:rPr>
          <w:sz w:val="24"/>
        </w:rPr>
        <w:t>can be used</w:t>
      </w:r>
      <w:proofErr w:type="gramEnd"/>
      <w:r>
        <w:rPr>
          <w:sz w:val="24"/>
        </w:rPr>
        <w:t xml:space="preserve"> to align two or more sequences.</w:t>
      </w:r>
    </w:p>
    <w:p w:rsidR="00E61FB4" w:rsidRDefault="00E61FB4">
      <w:pPr>
        <w:rPr>
          <w:sz w:val="24"/>
        </w:rPr>
      </w:pPr>
      <w:r>
        <w:rPr>
          <w:sz w:val="24"/>
          <w:u w:val="single"/>
        </w:rPr>
        <w:t>NOTE</w:t>
      </w:r>
      <w:r>
        <w:rPr>
          <w:sz w:val="24"/>
        </w:rPr>
        <w:t>: The sequences must represent homologous regions of the protein or DNA (i.e. be nearly the same length</w:t>
      </w:r>
      <w:proofErr w:type="gramStart"/>
      <w:r>
        <w:rPr>
          <w:sz w:val="24"/>
        </w:rPr>
        <w:t>)  or</w:t>
      </w:r>
      <w:proofErr w:type="gramEnd"/>
      <w:r>
        <w:rPr>
          <w:sz w:val="24"/>
        </w:rPr>
        <w:t xml:space="preserve"> the alignment program will introduce gaps to fit them together. This alignment </w:t>
      </w:r>
      <w:proofErr w:type="gramStart"/>
      <w:r>
        <w:rPr>
          <w:sz w:val="24"/>
        </w:rPr>
        <w:t>doesn’t</w:t>
      </w:r>
      <w:proofErr w:type="gramEnd"/>
      <w:r>
        <w:rPr>
          <w:sz w:val="24"/>
        </w:rPr>
        <w:t xml:space="preserve"> provide useful data when analyzed.  MEGA contains </w:t>
      </w:r>
      <w:r w:rsidR="00D23F87">
        <w:rPr>
          <w:sz w:val="24"/>
        </w:rPr>
        <w:t xml:space="preserve">alignment programs, </w:t>
      </w:r>
      <w:r>
        <w:rPr>
          <w:sz w:val="24"/>
        </w:rPr>
        <w:t xml:space="preserve">analysis </w:t>
      </w:r>
      <w:proofErr w:type="gramStart"/>
      <w:r>
        <w:rPr>
          <w:sz w:val="24"/>
        </w:rPr>
        <w:t>algorithms  and</w:t>
      </w:r>
      <w:proofErr w:type="gramEnd"/>
      <w:r>
        <w:rPr>
          <w:sz w:val="24"/>
        </w:rPr>
        <w:t xml:space="preserve"> tree-drawing and editing software.</w:t>
      </w:r>
    </w:p>
    <w:p w:rsidR="00E61FB4" w:rsidRDefault="00E61FB4">
      <w:pPr>
        <w:rPr>
          <w:sz w:val="24"/>
        </w:rPr>
      </w:pPr>
    </w:p>
    <w:p w:rsidR="00E61FB4" w:rsidRDefault="00E61FB4">
      <w:pPr>
        <w:rPr>
          <w:sz w:val="24"/>
        </w:rPr>
      </w:pPr>
      <w:r>
        <w:rPr>
          <w:sz w:val="24"/>
        </w:rPr>
        <w:t>We will analyze the alignment data generated in exercise D5.</w:t>
      </w:r>
    </w:p>
    <w:p w:rsidR="00E61FB4" w:rsidRDefault="00E61FB4">
      <w:pPr>
        <w:rPr>
          <w:sz w:val="24"/>
          <w:szCs w:val="24"/>
          <w:u w:val="single"/>
        </w:rPr>
      </w:pPr>
    </w:p>
    <w:p w:rsidR="00E61FB4" w:rsidRDefault="00E61FB4">
      <w:pPr>
        <w:rPr>
          <w:sz w:val="24"/>
          <w:szCs w:val="24"/>
        </w:rPr>
      </w:pPr>
      <w:r>
        <w:rPr>
          <w:sz w:val="24"/>
          <w:szCs w:val="24"/>
          <w:u w:val="single"/>
        </w:rPr>
        <w:t>Procedure</w:t>
      </w:r>
      <w:r>
        <w:rPr>
          <w:sz w:val="24"/>
          <w:szCs w:val="24"/>
        </w:rPr>
        <w:t>:</w:t>
      </w:r>
    </w:p>
    <w:p w:rsidR="002C1A8E" w:rsidRDefault="00E61FB4" w:rsidP="002C1A8E">
      <w:pPr>
        <w:numPr>
          <w:ilvl w:val="0"/>
          <w:numId w:val="9"/>
        </w:numPr>
        <w:rPr>
          <w:sz w:val="24"/>
          <w:szCs w:val="24"/>
        </w:rPr>
      </w:pPr>
      <w:r w:rsidRPr="002C1A8E">
        <w:rPr>
          <w:sz w:val="24"/>
          <w:szCs w:val="24"/>
        </w:rPr>
        <w:t xml:space="preserve">Start the MEGA program.  </w:t>
      </w:r>
      <w:proofErr w:type="gramStart"/>
      <w:r w:rsidRPr="002C1A8E">
        <w:rPr>
          <w:sz w:val="24"/>
          <w:szCs w:val="24"/>
        </w:rPr>
        <w:t>First</w:t>
      </w:r>
      <w:proofErr w:type="gramEnd"/>
      <w:r w:rsidRPr="002C1A8E">
        <w:rPr>
          <w:sz w:val="24"/>
          <w:szCs w:val="24"/>
        </w:rPr>
        <w:t xml:space="preserve"> we must import the </w:t>
      </w:r>
      <w:r w:rsidR="002C1A8E" w:rsidRPr="002C1A8E">
        <w:rPr>
          <w:sz w:val="24"/>
          <w:szCs w:val="24"/>
        </w:rPr>
        <w:t>Glycoprotein B sequences and align them</w:t>
      </w:r>
      <w:r w:rsidR="002C1A8E">
        <w:rPr>
          <w:sz w:val="24"/>
          <w:szCs w:val="24"/>
        </w:rPr>
        <w:t>.</w:t>
      </w:r>
    </w:p>
    <w:p w:rsidR="00E61FB4" w:rsidRDefault="00E61FB4" w:rsidP="00B9678E">
      <w:pPr>
        <w:numPr>
          <w:ilvl w:val="0"/>
          <w:numId w:val="9"/>
        </w:numPr>
        <w:rPr>
          <w:sz w:val="24"/>
          <w:szCs w:val="24"/>
        </w:rPr>
      </w:pPr>
      <w:r w:rsidRPr="005A46DC">
        <w:rPr>
          <w:sz w:val="24"/>
          <w:szCs w:val="24"/>
        </w:rPr>
        <w:t xml:space="preserve">Click </w:t>
      </w:r>
      <w:r w:rsidR="005A46DC" w:rsidRPr="005A46DC">
        <w:rPr>
          <w:sz w:val="24"/>
          <w:szCs w:val="24"/>
        </w:rPr>
        <w:t>File &gt; Open a File/Session and s</w:t>
      </w:r>
      <w:r w:rsidR="002C1A8E" w:rsidRPr="005A46DC">
        <w:rPr>
          <w:sz w:val="24"/>
          <w:szCs w:val="24"/>
        </w:rPr>
        <w:t xml:space="preserve">elect the </w:t>
      </w:r>
      <w:proofErr w:type="spellStart"/>
      <w:r w:rsidR="002C1A8E" w:rsidRPr="005A46DC">
        <w:rPr>
          <w:sz w:val="24"/>
          <w:szCs w:val="24"/>
        </w:rPr>
        <w:t>Glycoprotein_B_</w:t>
      </w:r>
      <w:r w:rsidR="005A46DC" w:rsidRPr="005A46DC">
        <w:rPr>
          <w:sz w:val="24"/>
          <w:szCs w:val="24"/>
        </w:rPr>
        <w:t>raw.mas</w:t>
      </w:r>
      <w:proofErr w:type="spellEnd"/>
      <w:r w:rsidR="002C1A8E" w:rsidRPr="005A46DC">
        <w:rPr>
          <w:sz w:val="24"/>
          <w:szCs w:val="24"/>
        </w:rPr>
        <w:t xml:space="preserve"> file</w:t>
      </w:r>
    </w:p>
    <w:p w:rsidR="005A46DC" w:rsidRPr="005A46DC" w:rsidRDefault="005A46DC" w:rsidP="00B9678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When it asks if you how you would like to open the file, choose Align</w:t>
      </w:r>
    </w:p>
    <w:p w:rsidR="002C1A8E" w:rsidRDefault="00E61FB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Hopefully you</w:t>
      </w:r>
      <w:r w:rsidR="0014767F">
        <w:rPr>
          <w:sz w:val="24"/>
          <w:szCs w:val="24"/>
        </w:rPr>
        <w:t xml:space="preserve">r sequence will open in </w:t>
      </w:r>
      <w:r w:rsidR="002C1A8E">
        <w:rPr>
          <w:sz w:val="24"/>
          <w:szCs w:val="24"/>
        </w:rPr>
        <w:t>Alignment Explorer window</w:t>
      </w:r>
    </w:p>
    <w:p w:rsidR="00E61FB4" w:rsidRDefault="002C1A8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Edit&gt;</w:t>
      </w:r>
      <w:proofErr w:type="spellStart"/>
      <w:r>
        <w:rPr>
          <w:sz w:val="24"/>
          <w:szCs w:val="24"/>
        </w:rPr>
        <w:t>SelectA</w:t>
      </w:r>
      <w:proofErr w:type="spellEnd"/>
      <w:r>
        <w:rPr>
          <w:sz w:val="24"/>
          <w:szCs w:val="24"/>
        </w:rPr>
        <w:t xml:space="preserve"> to select all your sequences for aligning</w:t>
      </w:r>
      <w:r w:rsidR="00E61FB4">
        <w:rPr>
          <w:sz w:val="24"/>
          <w:szCs w:val="24"/>
        </w:rPr>
        <w:t xml:space="preserve"> </w:t>
      </w:r>
    </w:p>
    <w:p w:rsidR="00E61FB4" w:rsidRDefault="002C1A8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Click Alignment&gt;Align by </w:t>
      </w:r>
      <w:proofErr w:type="spellStart"/>
      <w:r>
        <w:rPr>
          <w:sz w:val="24"/>
          <w:szCs w:val="24"/>
        </w:rPr>
        <w:t>Clustal</w:t>
      </w:r>
      <w:r w:rsidR="005A46DC"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and a window with </w:t>
      </w:r>
      <w:proofErr w:type="gramStart"/>
      <w:r>
        <w:rPr>
          <w:sz w:val="24"/>
          <w:szCs w:val="24"/>
        </w:rPr>
        <w:t>a lot of</w:t>
      </w:r>
      <w:proofErr w:type="gramEnd"/>
      <w:r>
        <w:rPr>
          <w:sz w:val="24"/>
          <w:szCs w:val="24"/>
        </w:rPr>
        <w:t xml:space="preserve"> choices opens. Use the default selection and click OK</w:t>
      </w:r>
    </w:p>
    <w:p w:rsidR="002C1A8E" w:rsidRDefault="002C1A8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 progress window will open showing pairwise alignment and </w:t>
      </w:r>
      <w:r w:rsidR="00364E79">
        <w:rPr>
          <w:sz w:val="24"/>
          <w:szCs w:val="24"/>
        </w:rPr>
        <w:t>multiple</w:t>
      </w:r>
      <w:r>
        <w:rPr>
          <w:sz w:val="24"/>
          <w:szCs w:val="24"/>
        </w:rPr>
        <w:t xml:space="preserve"> alignment</w:t>
      </w:r>
    </w:p>
    <w:p w:rsidR="002C1A8E" w:rsidRDefault="002C1A8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Save the alignment by Clicking Data&gt;</w:t>
      </w:r>
      <w:r w:rsidR="00364E79">
        <w:rPr>
          <w:sz w:val="24"/>
          <w:szCs w:val="24"/>
        </w:rPr>
        <w:t>Save Session</w:t>
      </w:r>
      <w:r w:rsidR="005A46DC">
        <w:rPr>
          <w:sz w:val="24"/>
          <w:szCs w:val="24"/>
        </w:rPr>
        <w:t xml:space="preserve"> and using </w:t>
      </w:r>
      <w:proofErr w:type="spellStart"/>
      <w:r w:rsidR="005A46DC">
        <w:rPr>
          <w:sz w:val="24"/>
          <w:szCs w:val="24"/>
        </w:rPr>
        <w:t>Glycoprotein_B</w:t>
      </w:r>
      <w:proofErr w:type="spellEnd"/>
      <w:r w:rsidR="005A46DC">
        <w:rPr>
          <w:sz w:val="24"/>
          <w:szCs w:val="24"/>
        </w:rPr>
        <w:t xml:space="preserve"> </w:t>
      </w:r>
      <w:proofErr w:type="spellStart"/>
      <w:r w:rsidR="005A46DC">
        <w:rPr>
          <w:sz w:val="24"/>
          <w:szCs w:val="24"/>
        </w:rPr>
        <w:t>aligned</w:t>
      </w:r>
      <w:r w:rsidR="00364E79">
        <w:rPr>
          <w:sz w:val="24"/>
          <w:szCs w:val="24"/>
        </w:rPr>
        <w:t>.mas</w:t>
      </w:r>
      <w:proofErr w:type="spellEnd"/>
    </w:p>
    <w:p w:rsidR="00852302" w:rsidRDefault="0085230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Close the alignment explorer window</w:t>
      </w:r>
    </w:p>
    <w:p w:rsidR="00852302" w:rsidRPr="00852302" w:rsidRDefault="00852302" w:rsidP="00852302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gramStart"/>
      <w:r>
        <w:rPr>
          <w:i/>
          <w:sz w:val="24"/>
          <w:szCs w:val="24"/>
        </w:rPr>
        <w:t>you’ve</w:t>
      </w:r>
      <w:proofErr w:type="gramEnd"/>
      <w:r>
        <w:rPr>
          <w:i/>
          <w:sz w:val="24"/>
          <w:szCs w:val="24"/>
        </w:rPr>
        <w:t xml:space="preserve"> already saved your data so check no on the windows that ask if you want to save your data</w:t>
      </w:r>
    </w:p>
    <w:p w:rsidR="00364E79" w:rsidRDefault="00E61FB4" w:rsidP="00364E7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open the sequence in MEGA by clicking File &gt; Open </w:t>
      </w:r>
      <w:r w:rsidR="00311B9C">
        <w:rPr>
          <w:sz w:val="24"/>
          <w:szCs w:val="24"/>
        </w:rPr>
        <w:t>a file/session</w:t>
      </w:r>
      <w:r>
        <w:rPr>
          <w:sz w:val="24"/>
          <w:szCs w:val="24"/>
        </w:rPr>
        <w:t xml:space="preserve"> then selecting your </w:t>
      </w:r>
      <w:proofErr w:type="spellStart"/>
      <w:r>
        <w:rPr>
          <w:sz w:val="24"/>
          <w:szCs w:val="24"/>
        </w:rPr>
        <w:t>Glycoprotein_B</w:t>
      </w:r>
      <w:r w:rsidR="00364E79">
        <w:rPr>
          <w:sz w:val="24"/>
          <w:szCs w:val="24"/>
        </w:rPr>
        <w:t>_short</w:t>
      </w:r>
      <w:r>
        <w:rPr>
          <w:sz w:val="24"/>
          <w:szCs w:val="24"/>
        </w:rPr>
        <w:t>.m</w:t>
      </w:r>
      <w:r w:rsidR="00364E79"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file</w:t>
      </w:r>
    </w:p>
    <w:p w:rsidR="0030733E" w:rsidRPr="00364E79" w:rsidRDefault="00364E79" w:rsidP="00364E7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Choose Analyze not align. </w:t>
      </w:r>
      <w:r w:rsidR="00E61FB4" w:rsidRPr="00364E79">
        <w:rPr>
          <w:sz w:val="24"/>
          <w:szCs w:val="24"/>
        </w:rPr>
        <w:t xml:space="preserve">Now you can use the different DNA analysis options to compare </w:t>
      </w:r>
      <w:proofErr w:type="gramStart"/>
      <w:r w:rsidR="00E61FB4" w:rsidRPr="00364E79">
        <w:rPr>
          <w:sz w:val="24"/>
          <w:szCs w:val="24"/>
        </w:rPr>
        <w:t>DNA’s</w:t>
      </w:r>
      <w:proofErr w:type="gramEnd"/>
      <w:r w:rsidR="00E61FB4" w:rsidRPr="00364E79">
        <w:rPr>
          <w:sz w:val="24"/>
          <w:szCs w:val="24"/>
        </w:rPr>
        <w:t xml:space="preserve"> and plot t</w:t>
      </w:r>
      <w:r w:rsidR="0030733E" w:rsidRPr="00364E79">
        <w:rPr>
          <w:sz w:val="24"/>
          <w:szCs w:val="24"/>
        </w:rPr>
        <w:t xml:space="preserve">he results as matrices or trees. </w:t>
      </w:r>
    </w:p>
    <w:p w:rsidR="00E61FB4" w:rsidRPr="0030733E" w:rsidRDefault="0030733E" w:rsidP="0030733E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30733E">
        <w:rPr>
          <w:i/>
          <w:sz w:val="24"/>
          <w:szCs w:val="24"/>
        </w:rPr>
        <w:t xml:space="preserve">Your data is the TA </w:t>
      </w:r>
      <w:proofErr w:type="gramStart"/>
      <w:r w:rsidRPr="0030733E">
        <w:rPr>
          <w:i/>
          <w:sz w:val="24"/>
          <w:szCs w:val="24"/>
        </w:rPr>
        <w:t>file,</w:t>
      </w:r>
      <w:proofErr w:type="gramEnd"/>
      <w:r w:rsidRPr="0030733E">
        <w:rPr>
          <w:i/>
          <w:sz w:val="24"/>
          <w:szCs w:val="24"/>
        </w:rPr>
        <w:t xml:space="preserve"> the other button closes your data</w:t>
      </w:r>
    </w:p>
    <w:p w:rsidR="00E01B67" w:rsidRDefault="00E61FB4">
      <w:pPr>
        <w:numPr>
          <w:ilvl w:val="0"/>
          <w:numId w:val="9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Lets</w:t>
      </w:r>
      <w:proofErr w:type="spellEnd"/>
      <w:proofErr w:type="gramEnd"/>
      <w:r>
        <w:rPr>
          <w:sz w:val="24"/>
          <w:szCs w:val="24"/>
        </w:rPr>
        <w:t xml:space="preserve"> compare the different DNA’s using a distance algorithm</w:t>
      </w:r>
      <w:r w:rsidR="0030733E">
        <w:rPr>
          <w:sz w:val="24"/>
          <w:szCs w:val="24"/>
        </w:rPr>
        <w:t xml:space="preserve">. </w:t>
      </w:r>
    </w:p>
    <w:p w:rsidR="00E01B67" w:rsidRDefault="00E01B67" w:rsidP="00E01B67">
      <w:pPr>
        <w:ind w:left="720"/>
        <w:rPr>
          <w:sz w:val="24"/>
          <w:szCs w:val="24"/>
        </w:rPr>
      </w:pPr>
    </w:p>
    <w:p w:rsidR="0030733E" w:rsidRDefault="00E01B67" w:rsidP="00E01B6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Normally, </w:t>
      </w:r>
      <w:r w:rsidR="0030733E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would </w:t>
      </w:r>
      <w:r w:rsidR="0030733E">
        <w:rPr>
          <w:sz w:val="24"/>
          <w:szCs w:val="24"/>
        </w:rPr>
        <w:t xml:space="preserve">need to decide on a model. Computers are now so powerful that the analysis </w:t>
      </w:r>
      <w:proofErr w:type="gramStart"/>
      <w:r w:rsidR="0030733E">
        <w:rPr>
          <w:sz w:val="24"/>
          <w:szCs w:val="24"/>
        </w:rPr>
        <w:t>can be run</w:t>
      </w:r>
      <w:proofErr w:type="gramEnd"/>
      <w:r w:rsidR="0030733E">
        <w:rPr>
          <w:sz w:val="24"/>
          <w:szCs w:val="24"/>
        </w:rPr>
        <w:t xml:space="preserve"> using different models then the best model will be used.</w:t>
      </w:r>
      <w:r>
        <w:rPr>
          <w:sz w:val="24"/>
          <w:szCs w:val="24"/>
        </w:rPr>
        <w:t xml:space="preserve"> For real </w:t>
      </w:r>
      <w:proofErr w:type="gramStart"/>
      <w:r>
        <w:rPr>
          <w:sz w:val="24"/>
          <w:szCs w:val="24"/>
        </w:rPr>
        <w:t>analysis</w:t>
      </w:r>
      <w:proofErr w:type="gramEnd"/>
      <w:r>
        <w:rPr>
          <w:sz w:val="24"/>
          <w:szCs w:val="24"/>
        </w:rPr>
        <w:t xml:space="preserve"> it is best to run the data using s</w:t>
      </w:r>
      <w:r w:rsidR="00981CA2">
        <w:rPr>
          <w:sz w:val="24"/>
          <w:szCs w:val="24"/>
        </w:rPr>
        <w:t>everal different models and algo</w:t>
      </w:r>
      <w:r>
        <w:rPr>
          <w:sz w:val="24"/>
          <w:szCs w:val="24"/>
        </w:rPr>
        <w:t>r</w:t>
      </w:r>
      <w:r w:rsidR="00981CA2">
        <w:rPr>
          <w:sz w:val="24"/>
          <w:szCs w:val="24"/>
        </w:rPr>
        <w:t>i</w:t>
      </w:r>
      <w:r>
        <w:rPr>
          <w:sz w:val="24"/>
          <w:szCs w:val="24"/>
        </w:rPr>
        <w:t xml:space="preserve">thms and then comparing results. If different models and measurement methods give similar trees then the relationship inferred </w:t>
      </w:r>
      <w:proofErr w:type="gramStart"/>
      <w:r>
        <w:rPr>
          <w:sz w:val="24"/>
          <w:szCs w:val="24"/>
        </w:rPr>
        <w:t>is said</w:t>
      </w:r>
      <w:proofErr w:type="gramEnd"/>
      <w:r>
        <w:rPr>
          <w:sz w:val="24"/>
          <w:szCs w:val="24"/>
        </w:rPr>
        <w:t xml:space="preserve"> to be “robust”.</w:t>
      </w:r>
    </w:p>
    <w:p w:rsidR="00E01B67" w:rsidRPr="00E01B67" w:rsidRDefault="00E01B67" w:rsidP="00E01B67">
      <w:pPr>
        <w:ind w:left="1440"/>
        <w:rPr>
          <w:i/>
          <w:iCs/>
          <w:sz w:val="24"/>
          <w:szCs w:val="24"/>
        </w:rPr>
      </w:pPr>
      <w:r w:rsidRPr="00E01B67">
        <w:rPr>
          <w:sz w:val="24"/>
          <w:szCs w:val="24"/>
        </w:rPr>
        <w:t>-</w:t>
      </w:r>
      <w:r w:rsidRPr="00E01B67">
        <w:rPr>
          <w:i/>
          <w:iCs/>
          <w:sz w:val="24"/>
          <w:szCs w:val="24"/>
        </w:rPr>
        <w:t xml:space="preserve">the various </w:t>
      </w:r>
      <w:r>
        <w:rPr>
          <w:i/>
          <w:iCs/>
          <w:sz w:val="24"/>
          <w:szCs w:val="24"/>
        </w:rPr>
        <w:t xml:space="preserve">models and </w:t>
      </w:r>
      <w:r w:rsidRPr="00E01B67">
        <w:rPr>
          <w:i/>
          <w:iCs/>
          <w:sz w:val="24"/>
          <w:szCs w:val="24"/>
        </w:rPr>
        <w:t>algorithms have particular usages. See the help file or the MEGA textbook for more information</w:t>
      </w:r>
    </w:p>
    <w:p w:rsidR="00E01B67" w:rsidRDefault="00E01B67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E61FB4">
        <w:rPr>
          <w:sz w:val="24"/>
          <w:szCs w:val="24"/>
        </w:rPr>
        <w:t xml:space="preserve">lick </w:t>
      </w:r>
      <w:r>
        <w:rPr>
          <w:sz w:val="24"/>
          <w:szCs w:val="24"/>
        </w:rPr>
        <w:t>Models &gt; Find best DNA/protein model</w:t>
      </w:r>
    </w:p>
    <w:p w:rsidR="001274C7" w:rsidRPr="001274C7" w:rsidRDefault="00E01B67" w:rsidP="001274C7">
      <w:pPr>
        <w:numPr>
          <w:ilvl w:val="0"/>
          <w:numId w:val="9"/>
        </w:numPr>
        <w:rPr>
          <w:i/>
          <w:sz w:val="24"/>
          <w:szCs w:val="24"/>
        </w:rPr>
      </w:pPr>
      <w:r w:rsidRPr="00E01B67">
        <w:rPr>
          <w:sz w:val="24"/>
          <w:szCs w:val="24"/>
        </w:rPr>
        <w:lastRenderedPageBreak/>
        <w:t xml:space="preserve">Click </w:t>
      </w:r>
      <w:proofErr w:type="spellStart"/>
      <w:r w:rsidRPr="00E01B67">
        <w:rPr>
          <w:sz w:val="24"/>
          <w:szCs w:val="24"/>
        </w:rPr>
        <w:t>Phyoleny</w:t>
      </w:r>
      <w:proofErr w:type="spellEnd"/>
      <w:r w:rsidRPr="00E01B67">
        <w:rPr>
          <w:sz w:val="24"/>
          <w:szCs w:val="24"/>
        </w:rPr>
        <w:t xml:space="preserve"> &gt; </w:t>
      </w:r>
      <w:r>
        <w:rPr>
          <w:sz w:val="24"/>
          <w:szCs w:val="24"/>
        </w:rPr>
        <w:t xml:space="preserve">Construct/test </w:t>
      </w:r>
      <w:r w:rsidRPr="00E01B67">
        <w:rPr>
          <w:sz w:val="24"/>
          <w:szCs w:val="24"/>
        </w:rPr>
        <w:t>Neighbor Join</w:t>
      </w:r>
      <w:r>
        <w:rPr>
          <w:sz w:val="24"/>
          <w:szCs w:val="24"/>
        </w:rPr>
        <w:t>in</w:t>
      </w:r>
      <w:r w:rsidRPr="00E01B67">
        <w:rPr>
          <w:sz w:val="24"/>
          <w:szCs w:val="24"/>
        </w:rPr>
        <w:t xml:space="preserve">g Tree </w:t>
      </w:r>
    </w:p>
    <w:p w:rsidR="00E01B67" w:rsidRPr="00E01B67" w:rsidRDefault="00E01B67" w:rsidP="00E01B67">
      <w:pPr>
        <w:numPr>
          <w:ilvl w:val="0"/>
          <w:numId w:val="9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When it asks if it should use the current data set, click yes</w:t>
      </w:r>
    </w:p>
    <w:p w:rsidR="00BC602E" w:rsidRDefault="00E01B67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 selection window will open. </w:t>
      </w:r>
    </w:p>
    <w:p w:rsidR="00BC602E" w:rsidRDefault="00E01B67" w:rsidP="00BC602E">
      <w:pPr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E61FB4">
        <w:rPr>
          <w:sz w:val="24"/>
          <w:szCs w:val="24"/>
        </w:rPr>
        <w:t xml:space="preserve">ake sure </w:t>
      </w:r>
      <w:r>
        <w:rPr>
          <w:sz w:val="24"/>
          <w:szCs w:val="24"/>
        </w:rPr>
        <w:t>the Substit</w:t>
      </w:r>
      <w:r w:rsidR="001274C7">
        <w:rPr>
          <w:sz w:val="24"/>
          <w:szCs w:val="24"/>
        </w:rPr>
        <w:t>ut</w:t>
      </w:r>
      <w:r>
        <w:rPr>
          <w:sz w:val="24"/>
          <w:szCs w:val="24"/>
        </w:rPr>
        <w:t xml:space="preserve">ions </w:t>
      </w:r>
      <w:r w:rsidR="007768EF">
        <w:rPr>
          <w:sz w:val="24"/>
          <w:szCs w:val="24"/>
        </w:rPr>
        <w:t>Non-</w:t>
      </w:r>
      <w:proofErr w:type="spellStart"/>
      <w:r w:rsidR="007768EF">
        <w:rPr>
          <w:sz w:val="24"/>
          <w:szCs w:val="24"/>
        </w:rPr>
        <w:t>synonomous</w:t>
      </w:r>
      <w:proofErr w:type="spellEnd"/>
    </w:p>
    <w:p w:rsidR="007768EF" w:rsidRPr="007768EF" w:rsidRDefault="007768EF" w:rsidP="00BC602E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-this looks at nucleotide changes that </w:t>
      </w:r>
      <w:proofErr w:type="gramStart"/>
      <w:r>
        <w:rPr>
          <w:i/>
          <w:sz w:val="24"/>
          <w:szCs w:val="24"/>
        </w:rPr>
        <w:t>don’t</w:t>
      </w:r>
      <w:proofErr w:type="gramEnd"/>
      <w:r>
        <w:rPr>
          <w:i/>
          <w:sz w:val="24"/>
          <w:szCs w:val="24"/>
        </w:rPr>
        <w:t xml:space="preserve"> change the coding sequence</w:t>
      </w:r>
    </w:p>
    <w:p w:rsidR="00E61FB4" w:rsidRDefault="00BC602E" w:rsidP="00BC602E">
      <w:pPr>
        <w:ind w:left="720"/>
        <w:rPr>
          <w:sz w:val="24"/>
          <w:szCs w:val="24"/>
        </w:rPr>
      </w:pPr>
      <w:r>
        <w:rPr>
          <w:sz w:val="24"/>
          <w:szCs w:val="24"/>
        </w:rPr>
        <w:t>Click on Test of Phy</w:t>
      </w:r>
      <w:r w:rsidR="001274C7">
        <w:rPr>
          <w:sz w:val="24"/>
          <w:szCs w:val="24"/>
        </w:rPr>
        <w:t>l</w:t>
      </w:r>
      <w:r>
        <w:rPr>
          <w:sz w:val="24"/>
          <w:szCs w:val="24"/>
        </w:rPr>
        <w:t>ogeny and select Bootstrap method then</w:t>
      </w:r>
      <w:r w:rsidR="00E61FB4">
        <w:rPr>
          <w:sz w:val="24"/>
          <w:szCs w:val="24"/>
        </w:rPr>
        <w:t xml:space="preserve"> click </w:t>
      </w:r>
      <w:r>
        <w:rPr>
          <w:sz w:val="24"/>
          <w:szCs w:val="24"/>
        </w:rPr>
        <w:t>Compute</w:t>
      </w:r>
    </w:p>
    <w:p w:rsidR="00E61FB4" w:rsidRPr="00E01B67" w:rsidRDefault="00E01B67" w:rsidP="00BC602E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BC602E">
        <w:rPr>
          <w:i/>
          <w:sz w:val="24"/>
          <w:szCs w:val="24"/>
        </w:rPr>
        <w:t xml:space="preserve">there are </w:t>
      </w:r>
      <w:proofErr w:type="gramStart"/>
      <w:r w:rsidR="00BC602E">
        <w:rPr>
          <w:i/>
          <w:sz w:val="24"/>
          <w:szCs w:val="24"/>
        </w:rPr>
        <w:t>a lot of</w:t>
      </w:r>
      <w:proofErr w:type="gramEnd"/>
      <w:r w:rsidR="00BC602E">
        <w:rPr>
          <w:i/>
          <w:sz w:val="24"/>
          <w:szCs w:val="24"/>
        </w:rPr>
        <w:t xml:space="preserve"> parameters that can be selected or changed.</w:t>
      </w:r>
    </w:p>
    <w:p w:rsidR="00E61FB4" w:rsidRDefault="00E61FB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Tree Explorer window opens and displays the phylogenic relationship among the sequences as </w:t>
      </w:r>
      <w:proofErr w:type="gramStart"/>
      <w:r>
        <w:rPr>
          <w:sz w:val="24"/>
          <w:szCs w:val="24"/>
        </w:rPr>
        <w:t>a an</w:t>
      </w:r>
      <w:proofErr w:type="gramEnd"/>
      <w:r>
        <w:rPr>
          <w:sz w:val="24"/>
          <w:szCs w:val="24"/>
        </w:rPr>
        <w:t xml:space="preserve"> unrooted tree.</w:t>
      </w:r>
    </w:p>
    <w:p w:rsidR="00E61FB4" w:rsidRDefault="00E61FB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Save the tree by clicking File &gt; Save </w:t>
      </w:r>
      <w:r w:rsidR="007D4061">
        <w:rPr>
          <w:sz w:val="24"/>
          <w:szCs w:val="24"/>
        </w:rPr>
        <w:t xml:space="preserve">current session </w:t>
      </w:r>
      <w:r>
        <w:rPr>
          <w:sz w:val="24"/>
          <w:szCs w:val="24"/>
        </w:rPr>
        <w:t xml:space="preserve">and naming it </w:t>
      </w:r>
      <w:r w:rsidR="007D4061">
        <w:rPr>
          <w:sz w:val="24"/>
          <w:szCs w:val="24"/>
        </w:rPr>
        <w:t xml:space="preserve">NJ </w:t>
      </w:r>
      <w:proofErr w:type="spellStart"/>
      <w:r w:rsidR="007D4061">
        <w:rPr>
          <w:sz w:val="24"/>
          <w:szCs w:val="24"/>
        </w:rPr>
        <w:t>tree</w:t>
      </w:r>
      <w:r>
        <w:rPr>
          <w:sz w:val="24"/>
          <w:szCs w:val="24"/>
        </w:rPr>
        <w:t>.mts</w:t>
      </w:r>
      <w:proofErr w:type="spellEnd"/>
      <w:r>
        <w:rPr>
          <w:sz w:val="24"/>
          <w:szCs w:val="24"/>
        </w:rPr>
        <w:t xml:space="preserve"> then clicking Save</w:t>
      </w:r>
    </w:p>
    <w:p w:rsidR="00E61FB4" w:rsidRDefault="00E61FB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You can copy the tree as a bitmap or a windows metafile for use as a figure in posters, manuscripts and slides by clicking Image &gt; copy to clipboard or save as an enhanced metafile (EMF)</w:t>
      </w:r>
      <w:r w:rsidR="007D4061">
        <w:rPr>
          <w:sz w:val="24"/>
          <w:szCs w:val="24"/>
        </w:rPr>
        <w:t xml:space="preserve"> or a TIFF file</w:t>
      </w:r>
      <w:r>
        <w:rPr>
          <w:sz w:val="24"/>
          <w:szCs w:val="24"/>
        </w:rPr>
        <w:t xml:space="preserve">. </w:t>
      </w:r>
    </w:p>
    <w:p w:rsidR="00E61FB4" w:rsidRDefault="00E61FB4">
      <w:pPr>
        <w:ind w:left="14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-the windows metafile format (EMF) is a vector graphic format that </w:t>
      </w:r>
      <w:proofErr w:type="gramStart"/>
      <w:r>
        <w:rPr>
          <w:i/>
          <w:iCs/>
          <w:sz w:val="24"/>
          <w:szCs w:val="24"/>
        </w:rPr>
        <w:t>can be scaled</w:t>
      </w:r>
      <w:proofErr w:type="gramEnd"/>
      <w:r>
        <w:rPr>
          <w:i/>
          <w:iCs/>
          <w:sz w:val="24"/>
          <w:szCs w:val="24"/>
        </w:rPr>
        <w:t xml:space="preserve"> etc.</w:t>
      </w:r>
    </w:p>
    <w:p w:rsidR="00E61FB4" w:rsidRDefault="00E61FB4">
      <w:pPr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Using different models produce more trees that show the relationship that can be inferred among these viruses based on the glycoprotein B gene DNA sequence</w:t>
      </w:r>
    </w:p>
    <w:p w:rsidR="00E61FB4" w:rsidRDefault="00E61FB4">
      <w:pPr>
        <w:rPr>
          <w:sz w:val="24"/>
          <w:szCs w:val="24"/>
          <w:u w:val="single"/>
        </w:rPr>
      </w:pPr>
    </w:p>
    <w:p w:rsidR="00E61FB4" w:rsidRDefault="00E61FB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Data to </w:t>
      </w:r>
      <w:proofErr w:type="gramStart"/>
      <w:r>
        <w:rPr>
          <w:sz w:val="24"/>
          <w:szCs w:val="24"/>
          <w:u w:val="single"/>
        </w:rPr>
        <w:t>be produced</w:t>
      </w:r>
      <w:proofErr w:type="gramEnd"/>
      <w:r>
        <w:rPr>
          <w:sz w:val="24"/>
          <w:szCs w:val="24"/>
        </w:rPr>
        <w:t>:</w:t>
      </w:r>
    </w:p>
    <w:p w:rsidR="00E61FB4" w:rsidRDefault="00E61FB4">
      <w:pPr>
        <w:rPr>
          <w:sz w:val="24"/>
          <w:szCs w:val="24"/>
        </w:rPr>
      </w:pPr>
    </w:p>
    <w:p w:rsidR="00E61FB4" w:rsidRDefault="00E61FB4">
      <w:pPr>
        <w:rPr>
          <w:sz w:val="24"/>
        </w:rPr>
      </w:pPr>
      <w:r>
        <w:rPr>
          <w:sz w:val="24"/>
          <w:szCs w:val="24"/>
          <w:u w:val="single"/>
        </w:rPr>
        <w:t>Computer files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D2BE6">
        <w:rPr>
          <w:sz w:val="24"/>
          <w:szCs w:val="24"/>
          <w:u w:val="single"/>
        </w:rPr>
        <w:t>Acrobat</w:t>
      </w:r>
      <w:r>
        <w:rPr>
          <w:sz w:val="24"/>
          <w:szCs w:val="24"/>
          <w:u w:val="single"/>
        </w:rPr>
        <w:t xml:space="preserve"> documents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61FB4" w:rsidRDefault="004E3EE8">
      <w:pPr>
        <w:rPr>
          <w:sz w:val="24"/>
        </w:rPr>
      </w:pPr>
      <w:proofErr w:type="spellStart"/>
      <w:r>
        <w:rPr>
          <w:sz w:val="24"/>
          <w:szCs w:val="24"/>
        </w:rPr>
        <w:t>Glycoprotein_B</w:t>
      </w:r>
      <w:proofErr w:type="spellEnd"/>
      <w:r w:rsidR="005A46DC">
        <w:rPr>
          <w:sz w:val="24"/>
          <w:szCs w:val="24"/>
        </w:rPr>
        <w:t xml:space="preserve"> aligned.mas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E61FB4">
        <w:rPr>
          <w:sz w:val="24"/>
        </w:rPr>
        <w:t>(*.meg)</w:t>
      </w:r>
      <w:r w:rsidR="00E61FB4">
        <w:rPr>
          <w:sz w:val="24"/>
        </w:rPr>
        <w:tab/>
      </w:r>
      <w:r w:rsidR="00E61FB4">
        <w:rPr>
          <w:sz w:val="24"/>
        </w:rPr>
        <w:tab/>
      </w:r>
      <w:r w:rsidR="00E61FB4">
        <w:rPr>
          <w:sz w:val="24"/>
        </w:rPr>
        <w:tab/>
      </w:r>
      <w:r w:rsidR="00E61FB4">
        <w:rPr>
          <w:sz w:val="24"/>
        </w:rPr>
        <w:tab/>
        <w:t>Two DNA Phylogeny Trees</w:t>
      </w:r>
    </w:p>
    <w:sectPr w:rsidR="00E61FB4" w:rsidSect="00625C57">
      <w:footerReference w:type="even" r:id="rId9"/>
      <w:footerReference w:type="default" r:id="rId10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900" w:header="720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BC" w:rsidRDefault="008512BC">
      <w:r>
        <w:separator/>
      </w:r>
    </w:p>
  </w:endnote>
  <w:endnote w:type="continuationSeparator" w:id="0">
    <w:p w:rsidR="008512BC" w:rsidRDefault="0085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A9" w:rsidRDefault="00724FF9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 w:rsidR="00646F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FA9" w:rsidRDefault="00646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A9" w:rsidRDefault="00724FF9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 w:rsidR="0064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6DC">
      <w:rPr>
        <w:rStyle w:val="PageNumber"/>
        <w:noProof/>
      </w:rPr>
      <w:t>20</w:t>
    </w:r>
    <w:r>
      <w:rPr>
        <w:rStyle w:val="PageNumber"/>
      </w:rPr>
      <w:fldChar w:fldCharType="end"/>
    </w:r>
  </w:p>
  <w:p w:rsidR="00646FA9" w:rsidRDefault="00646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BC" w:rsidRDefault="008512BC">
      <w:r>
        <w:separator/>
      </w:r>
    </w:p>
  </w:footnote>
  <w:footnote w:type="continuationSeparator" w:id="0">
    <w:p w:rsidR="008512BC" w:rsidRDefault="0085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0CE"/>
    <w:multiLevelType w:val="hybridMultilevel"/>
    <w:tmpl w:val="38F43B66"/>
    <w:lvl w:ilvl="0" w:tplc="1BB655B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84997"/>
    <w:multiLevelType w:val="hybridMultilevel"/>
    <w:tmpl w:val="64687138"/>
    <w:lvl w:ilvl="0" w:tplc="0F302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AB3D7D"/>
    <w:multiLevelType w:val="hybridMultilevel"/>
    <w:tmpl w:val="E82A22D0"/>
    <w:lvl w:ilvl="0" w:tplc="1BB655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CB73F8"/>
    <w:multiLevelType w:val="hybridMultilevel"/>
    <w:tmpl w:val="CEAC5C78"/>
    <w:lvl w:ilvl="0" w:tplc="53B6CA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2653D9"/>
    <w:multiLevelType w:val="hybridMultilevel"/>
    <w:tmpl w:val="A058DA28"/>
    <w:lvl w:ilvl="0" w:tplc="1BB655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766EDD"/>
    <w:multiLevelType w:val="hybridMultilevel"/>
    <w:tmpl w:val="CB6A5B6C"/>
    <w:lvl w:ilvl="0" w:tplc="1BB655BA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8D3816"/>
    <w:multiLevelType w:val="hybridMultilevel"/>
    <w:tmpl w:val="7F7AD278"/>
    <w:lvl w:ilvl="0" w:tplc="6C8801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F2A71"/>
    <w:multiLevelType w:val="hybridMultilevel"/>
    <w:tmpl w:val="AE4AD4E2"/>
    <w:lvl w:ilvl="0" w:tplc="4BC678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E3871"/>
    <w:multiLevelType w:val="hybridMultilevel"/>
    <w:tmpl w:val="14D81624"/>
    <w:lvl w:ilvl="0" w:tplc="1BB655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56"/>
    <w:rsid w:val="00023CE1"/>
    <w:rsid w:val="000C5FA1"/>
    <w:rsid w:val="000F4C0F"/>
    <w:rsid w:val="001274C7"/>
    <w:rsid w:val="0014767F"/>
    <w:rsid w:val="001E1B81"/>
    <w:rsid w:val="00233E1A"/>
    <w:rsid w:val="002A2A56"/>
    <w:rsid w:val="002C1A8E"/>
    <w:rsid w:val="002C2805"/>
    <w:rsid w:val="002C2840"/>
    <w:rsid w:val="002D7856"/>
    <w:rsid w:val="0030733E"/>
    <w:rsid w:val="00311B9C"/>
    <w:rsid w:val="00364E79"/>
    <w:rsid w:val="00367F21"/>
    <w:rsid w:val="003F6B90"/>
    <w:rsid w:val="00442711"/>
    <w:rsid w:val="004637AE"/>
    <w:rsid w:val="0048532B"/>
    <w:rsid w:val="004D6A8F"/>
    <w:rsid w:val="004E3EE8"/>
    <w:rsid w:val="00530ADC"/>
    <w:rsid w:val="005720D6"/>
    <w:rsid w:val="005A2446"/>
    <w:rsid w:val="005A46DC"/>
    <w:rsid w:val="00625C57"/>
    <w:rsid w:val="00646FA9"/>
    <w:rsid w:val="006B2CFE"/>
    <w:rsid w:val="006B4420"/>
    <w:rsid w:val="006D2BDC"/>
    <w:rsid w:val="006D2BE6"/>
    <w:rsid w:val="006E4692"/>
    <w:rsid w:val="00712EB7"/>
    <w:rsid w:val="00724FF9"/>
    <w:rsid w:val="007768EF"/>
    <w:rsid w:val="007D4061"/>
    <w:rsid w:val="00821D83"/>
    <w:rsid w:val="008512BC"/>
    <w:rsid w:val="00852302"/>
    <w:rsid w:val="008651C7"/>
    <w:rsid w:val="0088349E"/>
    <w:rsid w:val="008B2948"/>
    <w:rsid w:val="0094765C"/>
    <w:rsid w:val="00981CA2"/>
    <w:rsid w:val="009B722D"/>
    <w:rsid w:val="00A47CBC"/>
    <w:rsid w:val="00A542E7"/>
    <w:rsid w:val="00AE2411"/>
    <w:rsid w:val="00BC602E"/>
    <w:rsid w:val="00C262CA"/>
    <w:rsid w:val="00C43D85"/>
    <w:rsid w:val="00C65A4B"/>
    <w:rsid w:val="00C772CF"/>
    <w:rsid w:val="00CB3CF5"/>
    <w:rsid w:val="00D23F87"/>
    <w:rsid w:val="00D91621"/>
    <w:rsid w:val="00D91B93"/>
    <w:rsid w:val="00DF4F42"/>
    <w:rsid w:val="00E01B67"/>
    <w:rsid w:val="00E209CF"/>
    <w:rsid w:val="00E61FB4"/>
    <w:rsid w:val="00EC6F1E"/>
    <w:rsid w:val="00F01BE9"/>
    <w:rsid w:val="00F41BAB"/>
    <w:rsid w:val="00F708AD"/>
    <w:rsid w:val="00F93B59"/>
    <w:rsid w:val="00FC4400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C4A8A"/>
  <w15:docId w15:val="{E832EA46-AF1D-4F76-A799-7B5637A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C5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25C57"/>
    <w:pPr>
      <w:keepNext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625C57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25C57"/>
    <w:pPr>
      <w:keepNext/>
      <w:ind w:left="360"/>
      <w:jc w:val="center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625C57"/>
    <w:pPr>
      <w:keepNext/>
      <w:jc w:val="center"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25C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5C57"/>
  </w:style>
  <w:style w:type="paragraph" w:styleId="BodyTextIndent">
    <w:name w:val="Body Text Indent"/>
    <w:basedOn w:val="Normal"/>
    <w:rsid w:val="00625C57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rsid w:val="00625C57"/>
    <w:rPr>
      <w:color w:val="0000FF"/>
      <w:u w:val="single"/>
    </w:rPr>
  </w:style>
  <w:style w:type="paragraph" w:styleId="HTMLPreformatted">
    <w:name w:val="HTML Preformatted"/>
    <w:basedOn w:val="Normal"/>
    <w:rsid w:val="00625C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rsid w:val="00625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625C57"/>
    <w:rPr>
      <w:b/>
      <w:bCs/>
    </w:rPr>
  </w:style>
  <w:style w:type="paragraph" w:styleId="Title">
    <w:name w:val="Title"/>
    <w:basedOn w:val="Normal"/>
    <w:qFormat/>
    <w:rsid w:val="00625C5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625C5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625C57"/>
    <w:pPr>
      <w:ind w:left="360"/>
    </w:pPr>
    <w:rPr>
      <w:rFonts w:ascii="Courier New" w:hAnsi="Courier New" w:cs="Courier New"/>
      <w:szCs w:val="24"/>
    </w:rPr>
  </w:style>
  <w:style w:type="character" w:styleId="FollowedHyperlink">
    <w:name w:val="FollowedHyperlink"/>
    <w:basedOn w:val="DefaultParagraphFont"/>
    <w:rsid w:val="00625C57"/>
    <w:rPr>
      <w:color w:val="800080"/>
      <w:u w:val="single"/>
    </w:rPr>
  </w:style>
  <w:style w:type="paragraph" w:customStyle="1" w:styleId="Preformatted">
    <w:name w:val="Preformatted"/>
    <w:basedOn w:val="Normal"/>
    <w:rsid w:val="00625C5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basedOn w:val="Normal"/>
    <w:next w:val="Normal"/>
    <w:hidden/>
    <w:rsid w:val="00625C57"/>
    <w:pPr>
      <w:widowControl/>
      <w:pBdr>
        <w:top w:val="double" w:sz="2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FC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gasoftware.net/images/header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Four  DNA Analysis </vt:lpstr>
    </vt:vector>
  </TitlesOfParts>
  <Company>OSU-COM</Company>
  <LinksUpToDate>false</LinksUpToDate>
  <CharactersWithSpaces>3942</CharactersWithSpaces>
  <SharedDoc>false</SharedDoc>
  <HLinks>
    <vt:vector size="6" baseType="variant">
      <vt:variant>
        <vt:i4>458846</vt:i4>
      </vt:variant>
      <vt:variant>
        <vt:i4>-1</vt:i4>
      </vt:variant>
      <vt:variant>
        <vt:i4>1030</vt:i4>
      </vt:variant>
      <vt:variant>
        <vt:i4>1</vt:i4>
      </vt:variant>
      <vt:variant>
        <vt:lpwstr>http://megasoftware.net/images/header.gif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Four  DNA Analysis</dc:title>
  <dc:subject/>
  <dc:creator>Earl Blewett</dc:creator>
  <cp:keywords/>
  <dc:description/>
  <cp:lastModifiedBy>Blewett, Earl</cp:lastModifiedBy>
  <cp:revision>3</cp:revision>
  <cp:lastPrinted>2012-09-27T14:13:00Z</cp:lastPrinted>
  <dcterms:created xsi:type="dcterms:W3CDTF">2020-01-27T21:34:00Z</dcterms:created>
  <dcterms:modified xsi:type="dcterms:W3CDTF">2020-01-28T19:57:00Z</dcterms:modified>
</cp:coreProperties>
</file>